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2B" w:rsidRPr="00CF1F1B" w:rsidRDefault="0012422B" w:rsidP="0012422B">
      <w:pPr>
        <w:ind w:firstLine="720"/>
        <w:jc w:val="both"/>
        <w:rPr>
          <w:b/>
          <w:sz w:val="28"/>
          <w:szCs w:val="28"/>
        </w:rPr>
      </w:pPr>
    </w:p>
    <w:p w:rsidR="0012422B" w:rsidRDefault="0012422B" w:rsidP="0012422B">
      <w:pPr>
        <w:ind w:firstLine="720"/>
        <w:jc w:val="center"/>
        <w:rPr>
          <w:b/>
          <w:sz w:val="28"/>
          <w:szCs w:val="28"/>
        </w:rPr>
      </w:pPr>
      <w:r w:rsidRPr="00CF1F1B">
        <w:rPr>
          <w:b/>
          <w:sz w:val="28"/>
          <w:szCs w:val="28"/>
        </w:rPr>
        <w:t xml:space="preserve">Кадровые условия образования </w:t>
      </w:r>
    </w:p>
    <w:p w:rsidR="0012422B" w:rsidRDefault="0012422B" w:rsidP="0012422B">
      <w:pPr>
        <w:ind w:firstLine="720"/>
        <w:jc w:val="center"/>
        <w:rPr>
          <w:b/>
          <w:sz w:val="28"/>
          <w:szCs w:val="28"/>
        </w:rPr>
      </w:pPr>
      <w:proofErr w:type="gramStart"/>
      <w:r w:rsidRPr="00CF1F1B">
        <w:rPr>
          <w:b/>
          <w:sz w:val="28"/>
          <w:szCs w:val="28"/>
        </w:rPr>
        <w:t>обучающихся</w:t>
      </w:r>
      <w:proofErr w:type="gramEnd"/>
      <w:r w:rsidRPr="00CF1F1B">
        <w:rPr>
          <w:b/>
          <w:sz w:val="28"/>
          <w:szCs w:val="28"/>
        </w:rPr>
        <w:t xml:space="preserve"> с ограниченными возможностями здоровья</w:t>
      </w:r>
    </w:p>
    <w:p w:rsidR="0012422B" w:rsidRPr="00CF1F1B" w:rsidRDefault="0012422B" w:rsidP="0012422B">
      <w:pPr>
        <w:ind w:firstLine="720"/>
        <w:jc w:val="center"/>
        <w:rPr>
          <w:b/>
          <w:sz w:val="28"/>
          <w:szCs w:val="28"/>
        </w:rPr>
      </w:pPr>
    </w:p>
    <w:p w:rsidR="0012422B" w:rsidRPr="00CF1F1B" w:rsidRDefault="0012422B" w:rsidP="0012422B">
      <w:pPr>
        <w:pStyle w:val="a3"/>
        <w:spacing w:before="0" w:beforeAutospacing="0" w:after="255" w:afterAutospacing="0"/>
        <w:ind w:firstLine="720"/>
        <w:jc w:val="both"/>
        <w:rPr>
          <w:color w:val="000000"/>
          <w:sz w:val="28"/>
          <w:szCs w:val="28"/>
        </w:rPr>
      </w:pPr>
      <w:r w:rsidRPr="00CF1F1B">
        <w:rPr>
          <w:color w:val="000000"/>
          <w:sz w:val="28"/>
          <w:szCs w:val="28"/>
        </w:rPr>
        <w:t xml:space="preserve">Обеспечение кадровых условий - одно из основных направлений деятельности образовательной организации при внедрении ФГОС. </w:t>
      </w:r>
      <w:proofErr w:type="gramStart"/>
      <w:r w:rsidRPr="00CF1F1B">
        <w:rPr>
          <w:color w:val="000000"/>
          <w:sz w:val="28"/>
          <w:szCs w:val="28"/>
        </w:rPr>
        <w:t xml:space="preserve">Решение данных вопросов прорабатывается с учетом приказа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 г"/>
        </w:smartTagPr>
        <w:r w:rsidRPr="00CF1F1B">
          <w:rPr>
            <w:color w:val="000000"/>
            <w:sz w:val="28"/>
            <w:szCs w:val="28"/>
          </w:rPr>
          <w:t>2010 г</w:t>
        </w:r>
      </w:smartTag>
      <w:r w:rsidRPr="00CF1F1B">
        <w:rPr>
          <w:color w:val="000000"/>
          <w:sz w:val="28"/>
          <w:szCs w:val="28"/>
        </w:rPr>
        <w:t xml:space="preserve">. № 761 </w:t>
      </w:r>
      <w:proofErr w:type="spellStart"/>
      <w:r w:rsidRPr="00CF1F1B">
        <w:rPr>
          <w:color w:val="000000"/>
          <w:sz w:val="28"/>
          <w:szCs w:val="28"/>
        </w:rPr>
        <w:t>н</w:t>
      </w:r>
      <w:proofErr w:type="spellEnd"/>
      <w:r w:rsidRPr="00CF1F1B">
        <w:rPr>
          <w:color w:val="000000"/>
          <w:sz w:val="28"/>
          <w:szCs w:val="28"/>
        </w:rPr>
        <w:t xml:space="preserve"> "Об утверждении Единого квалификационного справочника должностей руководителей, специалистов и служащих" (раздел "Квалификационные характеристики должностей работников образования"), а также с учетом приказа Минтруда России от 18 октября </w:t>
      </w:r>
      <w:smartTag w:uri="urn:schemas-microsoft-com:office:smarttags" w:element="metricconverter">
        <w:smartTagPr>
          <w:attr w:name="ProductID" w:val="2013 г"/>
        </w:smartTagPr>
        <w:r w:rsidRPr="00CF1F1B">
          <w:rPr>
            <w:color w:val="000000"/>
            <w:sz w:val="28"/>
            <w:szCs w:val="28"/>
          </w:rPr>
          <w:t>2013 г</w:t>
        </w:r>
      </w:smartTag>
      <w:r w:rsidRPr="00CF1F1B">
        <w:rPr>
          <w:color w:val="000000"/>
          <w:sz w:val="28"/>
          <w:szCs w:val="28"/>
        </w:rPr>
        <w:t>. № 544н "Об утверждении профессионального стандарта "Педагог (педагогическая деятельность в сфере дошкольного</w:t>
      </w:r>
      <w:proofErr w:type="gramEnd"/>
      <w:r w:rsidRPr="00CF1F1B">
        <w:rPr>
          <w:color w:val="000000"/>
          <w:sz w:val="28"/>
          <w:szCs w:val="28"/>
        </w:rPr>
        <w:t xml:space="preserve">, начального общего, основного общего, среднего общего образования) (воспитатель, учитель)". </w:t>
      </w:r>
    </w:p>
    <w:p w:rsidR="0012422B" w:rsidRDefault="0012422B" w:rsidP="0012422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F1F1B">
        <w:rPr>
          <w:color w:val="000000"/>
          <w:sz w:val="28"/>
          <w:szCs w:val="28"/>
        </w:rPr>
        <w:t xml:space="preserve">В штат специалистов </w:t>
      </w:r>
      <w:r>
        <w:rPr>
          <w:color w:val="000000"/>
          <w:sz w:val="28"/>
          <w:szCs w:val="28"/>
        </w:rPr>
        <w:t xml:space="preserve">МБДОУ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/с № 17</w:t>
      </w:r>
      <w:r w:rsidRPr="00CF1F1B">
        <w:rPr>
          <w:color w:val="000000"/>
          <w:sz w:val="28"/>
          <w:szCs w:val="28"/>
        </w:rPr>
        <w:t>, реализующе</w:t>
      </w:r>
      <w:r w:rsidR="000A38DB">
        <w:rPr>
          <w:color w:val="000000"/>
          <w:sz w:val="28"/>
          <w:szCs w:val="28"/>
        </w:rPr>
        <w:t>го</w:t>
      </w:r>
      <w:r w:rsidRPr="00CF1F1B">
        <w:rPr>
          <w:color w:val="000000"/>
          <w:sz w:val="28"/>
          <w:szCs w:val="28"/>
        </w:rPr>
        <w:t xml:space="preserve"> АООП, вход</w:t>
      </w:r>
      <w:r>
        <w:rPr>
          <w:color w:val="000000"/>
          <w:sz w:val="28"/>
          <w:szCs w:val="28"/>
        </w:rPr>
        <w:t xml:space="preserve">ят </w:t>
      </w:r>
      <w:r w:rsidRPr="00CF1F1B">
        <w:rPr>
          <w:color w:val="000000"/>
          <w:sz w:val="28"/>
          <w:szCs w:val="28"/>
        </w:rPr>
        <w:t>руководящие, педагогические и иные работники, имеющие необходимый уровень образования и квалификации для каждой занимаемой должности, который соответств</w:t>
      </w:r>
      <w:r>
        <w:rPr>
          <w:color w:val="000000"/>
          <w:sz w:val="28"/>
          <w:szCs w:val="28"/>
        </w:rPr>
        <w:t>ует</w:t>
      </w:r>
      <w:r w:rsidRPr="00CF1F1B">
        <w:rPr>
          <w:color w:val="000000"/>
          <w:sz w:val="28"/>
          <w:szCs w:val="28"/>
        </w:rPr>
        <w:t xml:space="preserve">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</w:t>
      </w:r>
      <w:r>
        <w:rPr>
          <w:color w:val="000000"/>
          <w:sz w:val="28"/>
          <w:szCs w:val="28"/>
        </w:rPr>
        <w:t>.</w:t>
      </w:r>
    </w:p>
    <w:p w:rsidR="0012422B" w:rsidRDefault="0012422B" w:rsidP="00124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2422B" w:rsidRDefault="0012422B" w:rsidP="00124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 требованиями и рекомендациями 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 комиссии в детском саду организована  коррекционная работа  с детьми с ОВЗ и инвалидами  следующих специалистов:</w:t>
      </w:r>
    </w:p>
    <w:p w:rsidR="0012422B" w:rsidRDefault="0012422B" w:rsidP="0012422B">
      <w:pPr>
        <w:jc w:val="both"/>
        <w:rPr>
          <w:sz w:val="28"/>
          <w:szCs w:val="28"/>
        </w:rPr>
      </w:pPr>
    </w:p>
    <w:p w:rsidR="0012422B" w:rsidRDefault="0012422B" w:rsidP="0012422B">
      <w:pPr>
        <w:jc w:val="both"/>
        <w:rPr>
          <w:sz w:val="28"/>
          <w:szCs w:val="28"/>
        </w:rPr>
      </w:pPr>
      <w:r>
        <w:rPr>
          <w:sz w:val="28"/>
          <w:szCs w:val="28"/>
        </w:rPr>
        <w:t>-педагога-психолога;</w:t>
      </w:r>
    </w:p>
    <w:p w:rsidR="0012422B" w:rsidRDefault="0012422B" w:rsidP="0012422B">
      <w:pPr>
        <w:jc w:val="both"/>
        <w:rPr>
          <w:sz w:val="28"/>
          <w:szCs w:val="28"/>
        </w:rPr>
      </w:pPr>
      <w:r>
        <w:rPr>
          <w:sz w:val="28"/>
          <w:szCs w:val="28"/>
        </w:rPr>
        <w:t>-учителя-логопеда;</w:t>
      </w:r>
    </w:p>
    <w:p w:rsidR="0012422B" w:rsidRDefault="0012422B" w:rsidP="0012422B">
      <w:pPr>
        <w:jc w:val="both"/>
        <w:rPr>
          <w:sz w:val="28"/>
          <w:szCs w:val="28"/>
        </w:rPr>
      </w:pPr>
      <w:r>
        <w:rPr>
          <w:sz w:val="28"/>
          <w:szCs w:val="28"/>
        </w:rPr>
        <w:t>-учителя-дефектолога;</w:t>
      </w:r>
    </w:p>
    <w:p w:rsidR="0012422B" w:rsidRPr="00CF1F1B" w:rsidRDefault="0012422B" w:rsidP="0012422B">
      <w:pPr>
        <w:pStyle w:val="a3"/>
        <w:spacing w:before="0" w:beforeAutospacing="0" w:after="25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ассистента (сопровождающего) </w:t>
      </w:r>
      <w:r w:rsidRPr="00CF1F1B">
        <w:rPr>
          <w:color w:val="000000"/>
          <w:sz w:val="28"/>
          <w:szCs w:val="28"/>
        </w:rPr>
        <w:t xml:space="preserve">для </w:t>
      </w:r>
      <w:proofErr w:type="gramStart"/>
      <w:r w:rsidRPr="00CF1F1B">
        <w:rPr>
          <w:color w:val="000000"/>
          <w:sz w:val="28"/>
          <w:szCs w:val="28"/>
        </w:rPr>
        <w:t>обучающихся</w:t>
      </w:r>
      <w:proofErr w:type="gramEnd"/>
      <w:r w:rsidRPr="00CF1F1B">
        <w:rPr>
          <w:color w:val="000000"/>
          <w:sz w:val="28"/>
          <w:szCs w:val="28"/>
        </w:rPr>
        <w:t xml:space="preserve"> с нарушениями опорно-двигательного аппарата.</w:t>
      </w:r>
    </w:p>
    <w:p w:rsidR="0012422B" w:rsidRPr="00CF1F1B" w:rsidRDefault="0012422B" w:rsidP="0012422B">
      <w:pPr>
        <w:pStyle w:val="a3"/>
        <w:spacing w:before="0" w:beforeAutospacing="0" w:after="255" w:afterAutospacing="0"/>
        <w:ind w:firstLine="720"/>
        <w:jc w:val="both"/>
        <w:rPr>
          <w:color w:val="000000"/>
          <w:sz w:val="28"/>
          <w:szCs w:val="28"/>
        </w:rPr>
      </w:pPr>
      <w:r w:rsidRPr="00CF1F1B">
        <w:rPr>
          <w:color w:val="000000"/>
          <w:sz w:val="28"/>
          <w:szCs w:val="28"/>
        </w:rPr>
        <w:t xml:space="preserve">Все специалисты </w:t>
      </w:r>
      <w:r>
        <w:rPr>
          <w:color w:val="000000"/>
          <w:sz w:val="28"/>
          <w:szCs w:val="28"/>
        </w:rPr>
        <w:t xml:space="preserve">имеют соответствующее образование и </w:t>
      </w:r>
      <w:r w:rsidRPr="00CF1F1B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шли</w:t>
      </w:r>
      <w:r w:rsidRPr="00CF1F1B">
        <w:rPr>
          <w:color w:val="000000"/>
          <w:sz w:val="28"/>
          <w:szCs w:val="28"/>
        </w:rPr>
        <w:t xml:space="preserve"> курсы повышения квалификации по особенностям организации обучения и </w:t>
      </w:r>
      <w:proofErr w:type="gramStart"/>
      <w:r w:rsidRPr="00CF1F1B">
        <w:rPr>
          <w:color w:val="000000"/>
          <w:sz w:val="28"/>
          <w:szCs w:val="28"/>
        </w:rPr>
        <w:t>воспитания</w:t>
      </w:r>
      <w:proofErr w:type="gramEnd"/>
      <w:r w:rsidRPr="00CF1F1B">
        <w:rPr>
          <w:color w:val="000000"/>
          <w:sz w:val="28"/>
          <w:szCs w:val="28"/>
        </w:rPr>
        <w:t xml:space="preserve"> обучающихся с </w:t>
      </w:r>
      <w:r>
        <w:rPr>
          <w:color w:val="000000"/>
          <w:sz w:val="28"/>
          <w:szCs w:val="28"/>
        </w:rPr>
        <w:t xml:space="preserve">ОВЗ,  </w:t>
      </w:r>
      <w:r w:rsidRPr="00CF1F1B">
        <w:rPr>
          <w:color w:val="000000"/>
          <w:sz w:val="28"/>
          <w:szCs w:val="28"/>
        </w:rPr>
        <w:t>подтвержденные удостоверением о повышении квалификации установленного образца.</w:t>
      </w:r>
    </w:p>
    <w:p w:rsidR="000A38DB" w:rsidRPr="005C09A4" w:rsidRDefault="000A38DB" w:rsidP="0098014B">
      <w:pPr>
        <w:pStyle w:val="a3"/>
        <w:ind w:firstLine="720"/>
        <w:jc w:val="center"/>
        <w:rPr>
          <w:b/>
          <w:bCs/>
          <w:color w:val="000000"/>
          <w:sz w:val="28"/>
          <w:szCs w:val="28"/>
        </w:rPr>
      </w:pPr>
      <w:r w:rsidRPr="005C09A4">
        <w:rPr>
          <w:b/>
          <w:bCs/>
          <w:color w:val="000000"/>
          <w:sz w:val="28"/>
          <w:szCs w:val="28"/>
        </w:rPr>
        <w:t>Особенности деятельности ассистента</w:t>
      </w:r>
      <w:r>
        <w:rPr>
          <w:b/>
          <w:bCs/>
          <w:color w:val="000000"/>
          <w:sz w:val="28"/>
          <w:szCs w:val="28"/>
        </w:rPr>
        <w:t xml:space="preserve"> (помощника)</w:t>
      </w:r>
    </w:p>
    <w:p w:rsidR="000A38DB" w:rsidRDefault="000A38DB" w:rsidP="000A38DB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CF1F1B">
        <w:rPr>
          <w:color w:val="000000"/>
          <w:sz w:val="28"/>
          <w:szCs w:val="28"/>
        </w:rPr>
        <w:t xml:space="preserve">Обязанности </w:t>
      </w:r>
      <w:r w:rsidRPr="005C09A4">
        <w:rPr>
          <w:b/>
          <w:color w:val="000000"/>
          <w:sz w:val="28"/>
          <w:szCs w:val="28"/>
        </w:rPr>
        <w:t>ассистента</w:t>
      </w:r>
      <w:r w:rsidRPr="00CF1F1B">
        <w:rPr>
          <w:color w:val="000000"/>
          <w:sz w:val="28"/>
          <w:szCs w:val="28"/>
        </w:rPr>
        <w:t xml:space="preserve"> при организации обучения детей с ОВЗ описываются в ряде документов. В том числе в ст. 79 ФЗ № 273-ФЗ оговаривается в качестве одного из </w:t>
      </w:r>
      <w:r w:rsidRPr="00CF1F1B">
        <w:rPr>
          <w:b/>
          <w:color w:val="000000"/>
          <w:sz w:val="28"/>
          <w:szCs w:val="28"/>
        </w:rPr>
        <w:t>специальных условий</w:t>
      </w:r>
      <w:r w:rsidRPr="00CF1F1B">
        <w:rPr>
          <w:color w:val="000000"/>
          <w:sz w:val="28"/>
          <w:szCs w:val="28"/>
        </w:rPr>
        <w:t xml:space="preserve"> обучения детей с ОВЗ предоставление услуг ассистента (помощника), оказывающего обучающимся необходимую техническую помощь</w:t>
      </w:r>
      <w:r>
        <w:rPr>
          <w:color w:val="000000"/>
          <w:sz w:val="28"/>
          <w:szCs w:val="28"/>
        </w:rPr>
        <w:t>.</w:t>
      </w:r>
    </w:p>
    <w:p w:rsidR="000A38DB" w:rsidRPr="00596AA6" w:rsidRDefault="000A38DB" w:rsidP="000A38DB">
      <w:pPr>
        <w:pStyle w:val="a3"/>
        <w:ind w:firstLine="720"/>
        <w:jc w:val="both"/>
        <w:rPr>
          <w:rStyle w:val="FontStyle20"/>
          <w:color w:val="000000"/>
          <w:sz w:val="28"/>
          <w:szCs w:val="28"/>
        </w:rPr>
      </w:pPr>
      <w:r w:rsidRPr="00596AA6">
        <w:rPr>
          <w:color w:val="000000"/>
          <w:sz w:val="28"/>
          <w:szCs w:val="28"/>
        </w:rPr>
        <w:lastRenderedPageBreak/>
        <w:t xml:space="preserve"> В штатное расписание МБДОУ </w:t>
      </w:r>
      <w:proofErr w:type="spellStart"/>
      <w:r w:rsidRPr="00596AA6">
        <w:rPr>
          <w:color w:val="000000"/>
          <w:sz w:val="28"/>
          <w:szCs w:val="28"/>
        </w:rPr>
        <w:t>д</w:t>
      </w:r>
      <w:proofErr w:type="spellEnd"/>
      <w:r w:rsidRPr="00596AA6">
        <w:rPr>
          <w:color w:val="000000"/>
          <w:sz w:val="28"/>
          <w:szCs w:val="28"/>
        </w:rPr>
        <w:t xml:space="preserve">/с № 17 в 2018г. </w:t>
      </w:r>
      <w:proofErr w:type="gramStart"/>
      <w:r w:rsidRPr="00596AA6">
        <w:rPr>
          <w:color w:val="000000"/>
          <w:sz w:val="28"/>
          <w:szCs w:val="28"/>
        </w:rPr>
        <w:t>введена</w:t>
      </w:r>
      <w:proofErr w:type="gramEnd"/>
      <w:r w:rsidRPr="00596AA6">
        <w:rPr>
          <w:color w:val="000000"/>
          <w:sz w:val="28"/>
          <w:szCs w:val="28"/>
        </w:rPr>
        <w:t xml:space="preserve"> штатная единица помощника воспитателя, на которого возложены функции ассистента. </w:t>
      </w:r>
      <w:r w:rsidRPr="00596AA6">
        <w:rPr>
          <w:rStyle w:val="FontStyle20"/>
          <w:sz w:val="28"/>
          <w:szCs w:val="28"/>
        </w:rPr>
        <w:t>Должность помощника воспитателя, исполняющего функции ассистента (помощника) по оказанию технической помощи детям с ограниченными возможностями здоровья,   относится к категории учебно-вспомогательного персонала.</w:t>
      </w:r>
    </w:p>
    <w:p w:rsidR="000A38DB" w:rsidRDefault="000A38DB" w:rsidP="000A38DB">
      <w:pPr>
        <w:pStyle w:val="Style4"/>
        <w:widowControl/>
        <w:tabs>
          <w:tab w:val="left" w:pos="336"/>
        </w:tabs>
        <w:spacing w:line="240" w:lineRule="auto"/>
        <w:ind w:firstLine="0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         </w:t>
      </w:r>
      <w:proofErr w:type="gramStart"/>
      <w:r w:rsidRPr="00596AA6">
        <w:rPr>
          <w:rStyle w:val="FontStyle20"/>
          <w:sz w:val="28"/>
          <w:szCs w:val="28"/>
        </w:rPr>
        <w:t>На должность помощника воспитателя, исполняющего функции ассистента (помощника) по оказанию технической помощи детям с ограниченными возможностями здоровья,    может быть принято лицо, имеющее среднее общее образование и краткосрочное обучение,  или инструктаж на рабочем месте,  или профессиональное обучение – программы профессиональной подготовки по профессии рабочих, служащих «Ассистент по оказанию технической помощи инвалидам и лицам с ограниченными возможностями здоровья».</w:t>
      </w:r>
      <w:proofErr w:type="gramEnd"/>
    </w:p>
    <w:p w:rsidR="000A38DB" w:rsidRDefault="000A38DB" w:rsidP="000A38DB">
      <w:pPr>
        <w:pStyle w:val="Style4"/>
        <w:widowControl/>
        <w:tabs>
          <w:tab w:val="left" w:pos="336"/>
        </w:tabs>
        <w:spacing w:line="403" w:lineRule="exact"/>
        <w:ind w:firstLine="0"/>
        <w:rPr>
          <w:rStyle w:val="FontStyle20"/>
          <w:sz w:val="28"/>
          <w:szCs w:val="28"/>
        </w:rPr>
      </w:pPr>
    </w:p>
    <w:p w:rsidR="000A38DB" w:rsidRPr="00596AA6" w:rsidRDefault="000A38DB" w:rsidP="000A38DB">
      <w:pPr>
        <w:pStyle w:val="Style4"/>
        <w:widowControl/>
        <w:tabs>
          <w:tab w:val="left" w:pos="336"/>
        </w:tabs>
        <w:spacing w:line="240" w:lineRule="auto"/>
        <w:ind w:firstLine="0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         </w:t>
      </w:r>
      <w:proofErr w:type="gramStart"/>
      <w:r w:rsidRPr="00596AA6">
        <w:rPr>
          <w:rStyle w:val="FontStyle20"/>
          <w:sz w:val="28"/>
          <w:szCs w:val="28"/>
        </w:rPr>
        <w:t>Помощник воспитателя должен знать:</w:t>
      </w:r>
      <w:r>
        <w:rPr>
          <w:rStyle w:val="FontStyle20"/>
          <w:sz w:val="28"/>
          <w:szCs w:val="28"/>
        </w:rPr>
        <w:t xml:space="preserve"> о</w:t>
      </w:r>
      <w:r w:rsidRPr="00596AA6">
        <w:rPr>
          <w:rStyle w:val="FontStyle11"/>
          <w:sz w:val="28"/>
          <w:szCs w:val="28"/>
        </w:rPr>
        <w:t>сновы законодательства Российской Федерации в области прав детей-инвалидов, организации их обучения, досуга и социальной поддержки</w:t>
      </w:r>
      <w:r w:rsidRPr="00596AA6">
        <w:rPr>
          <w:rStyle w:val="FontStyle20"/>
          <w:sz w:val="28"/>
          <w:szCs w:val="28"/>
        </w:rPr>
        <w:t>;</w:t>
      </w:r>
      <w:r>
        <w:rPr>
          <w:rStyle w:val="FontStyle20"/>
          <w:sz w:val="28"/>
          <w:szCs w:val="28"/>
        </w:rPr>
        <w:t xml:space="preserve"> с</w:t>
      </w:r>
      <w:r w:rsidRPr="00596AA6">
        <w:rPr>
          <w:rStyle w:val="FontStyle11"/>
          <w:sz w:val="28"/>
          <w:szCs w:val="28"/>
        </w:rPr>
        <w:t>тандартные      правила      обеспечения      равных      возможностей      для      инвалидов и лиц с ограниченными возможностями здоровья</w:t>
      </w:r>
      <w:r w:rsidRPr="00596AA6">
        <w:rPr>
          <w:rStyle w:val="FontStyle20"/>
          <w:sz w:val="28"/>
          <w:szCs w:val="28"/>
        </w:rPr>
        <w:t>;</w:t>
      </w:r>
      <w:r>
        <w:rPr>
          <w:rStyle w:val="FontStyle20"/>
          <w:sz w:val="28"/>
          <w:szCs w:val="28"/>
        </w:rPr>
        <w:t xml:space="preserve"> п</w:t>
      </w:r>
      <w:r w:rsidRPr="00596AA6">
        <w:rPr>
          <w:rStyle w:val="FontStyle11"/>
          <w:sz w:val="28"/>
          <w:szCs w:val="28"/>
        </w:rPr>
        <w:t xml:space="preserve">равила организации </w:t>
      </w:r>
      <w:proofErr w:type="spellStart"/>
      <w:r w:rsidRPr="00596AA6">
        <w:rPr>
          <w:rStyle w:val="FontStyle11"/>
          <w:sz w:val="28"/>
          <w:szCs w:val="28"/>
        </w:rPr>
        <w:t>безбарьерной</w:t>
      </w:r>
      <w:proofErr w:type="spellEnd"/>
      <w:r w:rsidRPr="00596AA6">
        <w:rPr>
          <w:rStyle w:val="FontStyle11"/>
          <w:sz w:val="28"/>
          <w:szCs w:val="28"/>
        </w:rPr>
        <w:t xml:space="preserve"> среды на   основании   нормативно-правовых   актов</w:t>
      </w:r>
      <w:r w:rsidRPr="00596AA6">
        <w:rPr>
          <w:rStyle w:val="FontStyle20"/>
          <w:sz w:val="28"/>
          <w:szCs w:val="28"/>
        </w:rPr>
        <w:t>;</w:t>
      </w:r>
      <w:r>
        <w:rPr>
          <w:rStyle w:val="FontStyle20"/>
          <w:sz w:val="28"/>
          <w:szCs w:val="28"/>
        </w:rPr>
        <w:t xml:space="preserve"> т</w:t>
      </w:r>
      <w:r w:rsidRPr="00596AA6">
        <w:rPr>
          <w:rStyle w:val="FontStyle11"/>
          <w:sz w:val="28"/>
          <w:szCs w:val="28"/>
        </w:rPr>
        <w:t>рудовое   законодательство   Российской Федерации, регулирующее трудовой процесс ассистента по оказанию технической помощи;</w:t>
      </w:r>
      <w:proofErr w:type="gramEnd"/>
      <w:r>
        <w:rPr>
          <w:rStyle w:val="FontStyle20"/>
          <w:sz w:val="28"/>
          <w:szCs w:val="28"/>
        </w:rPr>
        <w:t xml:space="preserve"> п</w:t>
      </w:r>
      <w:r w:rsidRPr="00596AA6">
        <w:rPr>
          <w:rStyle w:val="FontStyle20"/>
          <w:sz w:val="28"/>
          <w:szCs w:val="28"/>
        </w:rPr>
        <w:t>равила по охране жизни и здоровья обучающихся, ухода за детьми;</w:t>
      </w:r>
      <w:r>
        <w:rPr>
          <w:rStyle w:val="FontStyle20"/>
          <w:sz w:val="28"/>
          <w:szCs w:val="28"/>
        </w:rPr>
        <w:t xml:space="preserve"> с</w:t>
      </w:r>
      <w:r w:rsidRPr="00596AA6">
        <w:rPr>
          <w:rStyle w:val="FontStyle20"/>
          <w:sz w:val="28"/>
          <w:szCs w:val="28"/>
        </w:rPr>
        <w:t>анитарно-гигиенические нормы содержания пом</w:t>
      </w:r>
      <w:r>
        <w:rPr>
          <w:rStyle w:val="FontStyle20"/>
          <w:sz w:val="28"/>
          <w:szCs w:val="28"/>
        </w:rPr>
        <w:t>ещений, оборудования, инвентаря.</w:t>
      </w:r>
    </w:p>
    <w:p w:rsidR="000A38DB" w:rsidRPr="00596AA6" w:rsidRDefault="000A38DB" w:rsidP="000A38DB">
      <w:pPr>
        <w:pStyle w:val="Style9"/>
        <w:widowControl/>
        <w:spacing w:line="240" w:lineRule="auto"/>
        <w:ind w:right="15" w:firstLine="0"/>
        <w:jc w:val="both"/>
        <w:rPr>
          <w:color w:val="000000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</w:t>
      </w:r>
      <w:r w:rsidRPr="00596AA6">
        <w:rPr>
          <w:rStyle w:val="FontStyle19"/>
          <w:b w:val="0"/>
          <w:sz w:val="28"/>
          <w:szCs w:val="28"/>
        </w:rPr>
        <w:t xml:space="preserve">В должностные обязанности помощника воспитателя, </w:t>
      </w:r>
      <w:r w:rsidRPr="00596AA6">
        <w:rPr>
          <w:rStyle w:val="FontStyle20"/>
          <w:sz w:val="28"/>
          <w:szCs w:val="28"/>
        </w:rPr>
        <w:t>исполняющего функции ассистента (помощника)</w:t>
      </w:r>
      <w:r>
        <w:rPr>
          <w:rStyle w:val="FontStyle20"/>
          <w:sz w:val="28"/>
          <w:szCs w:val="28"/>
        </w:rPr>
        <w:t xml:space="preserve"> входит:</w:t>
      </w:r>
      <w:r w:rsidRPr="00596AA6">
        <w:rPr>
          <w:rStyle w:val="FontStyle20"/>
          <w:sz w:val="28"/>
          <w:szCs w:val="28"/>
        </w:rPr>
        <w:t xml:space="preserve"> </w:t>
      </w:r>
      <w:r w:rsidRPr="00596AA6">
        <w:rPr>
          <w:rStyle w:val="FontStyle11"/>
          <w:sz w:val="28"/>
          <w:szCs w:val="28"/>
        </w:rPr>
        <w:t>получать информацию от родителей (законных представителей) ребёнка с ОВЗ в процессе оказания технической помощи в объёме, необходимом для предупреждения опасных ситуаций;</w:t>
      </w:r>
      <w:r>
        <w:rPr>
          <w:rStyle w:val="FontStyle11"/>
          <w:sz w:val="28"/>
          <w:szCs w:val="28"/>
        </w:rPr>
        <w:t xml:space="preserve"> </w:t>
      </w:r>
      <w:proofErr w:type="gramStart"/>
      <w:r>
        <w:rPr>
          <w:rStyle w:val="FontStyle11"/>
          <w:sz w:val="28"/>
          <w:szCs w:val="28"/>
        </w:rPr>
        <w:t>и</w:t>
      </w:r>
      <w:r w:rsidRPr="00596AA6">
        <w:rPr>
          <w:rStyle w:val="FontStyle11"/>
          <w:sz w:val="28"/>
          <w:szCs w:val="28"/>
        </w:rPr>
        <w:t xml:space="preserve">зучать маршрут оказания технической помощи ребёнку с ОВЗ </w:t>
      </w:r>
      <w:r>
        <w:rPr>
          <w:rStyle w:val="FontStyle11"/>
          <w:sz w:val="28"/>
          <w:szCs w:val="28"/>
        </w:rPr>
        <w:t xml:space="preserve"> и план эвакуации детского сада, о</w:t>
      </w:r>
      <w:r w:rsidRPr="00596AA6">
        <w:rPr>
          <w:rStyle w:val="FontStyle11"/>
          <w:sz w:val="28"/>
          <w:szCs w:val="28"/>
        </w:rPr>
        <w:t>беспечивать сопровождение детей с ограниченными возможностями здоровья в соответствии с индивидуальной программой на о</w:t>
      </w:r>
      <w:r>
        <w:rPr>
          <w:rStyle w:val="FontStyle11"/>
          <w:sz w:val="28"/>
          <w:szCs w:val="28"/>
        </w:rPr>
        <w:t>бъекты детского сада, и</w:t>
      </w:r>
      <w:r w:rsidRPr="00596AA6">
        <w:rPr>
          <w:rStyle w:val="FontStyle11"/>
          <w:sz w:val="28"/>
          <w:szCs w:val="28"/>
        </w:rPr>
        <w:t>спользовать различные альтернативные способы коммуникации в темпе, наиболее приемлемом для получателя услуг, при проведении инструктажа по вопросам соблюдения правил поведения в процессе оказания технической помощи с учетом нозологии детей  с ограни</w:t>
      </w:r>
      <w:r>
        <w:rPr>
          <w:rStyle w:val="FontStyle11"/>
          <w:sz w:val="28"/>
          <w:szCs w:val="28"/>
        </w:rPr>
        <w:t>ченными</w:t>
      </w:r>
      <w:proofErr w:type="gramEnd"/>
      <w:r>
        <w:rPr>
          <w:rStyle w:val="FontStyle11"/>
          <w:sz w:val="28"/>
          <w:szCs w:val="28"/>
        </w:rPr>
        <w:t xml:space="preserve"> </w:t>
      </w:r>
      <w:proofErr w:type="gramStart"/>
      <w:r>
        <w:rPr>
          <w:rStyle w:val="FontStyle11"/>
          <w:sz w:val="28"/>
          <w:szCs w:val="28"/>
        </w:rPr>
        <w:t>возможностями здоровья, п</w:t>
      </w:r>
      <w:r w:rsidRPr="00596AA6">
        <w:rPr>
          <w:rStyle w:val="FontStyle11"/>
          <w:sz w:val="28"/>
          <w:szCs w:val="28"/>
        </w:rPr>
        <w:t>ользоваться современными информационно-коммуникационными технологиями и средствами связи для оперативного информирования родителей (законных представителей) и уполномоченных лиц о случившейся непредвиденной ситуации и ее последствиях для жизни и здоровья ребёнка  с ограни</w:t>
      </w:r>
      <w:r>
        <w:rPr>
          <w:rStyle w:val="FontStyle11"/>
          <w:sz w:val="28"/>
          <w:szCs w:val="28"/>
        </w:rPr>
        <w:t>ченными возможностями здоровья, с</w:t>
      </w:r>
      <w:r w:rsidRPr="00596AA6">
        <w:rPr>
          <w:rStyle w:val="FontStyle11"/>
          <w:sz w:val="28"/>
          <w:szCs w:val="28"/>
        </w:rPr>
        <w:t>оздавать комфортные условия в процесс</w:t>
      </w:r>
      <w:r>
        <w:rPr>
          <w:rStyle w:val="FontStyle11"/>
          <w:sz w:val="28"/>
          <w:szCs w:val="28"/>
        </w:rPr>
        <w:t>е оказания технической помощи, о</w:t>
      </w:r>
      <w:r w:rsidRPr="00596AA6">
        <w:rPr>
          <w:rStyle w:val="FontStyle11"/>
          <w:sz w:val="28"/>
          <w:szCs w:val="28"/>
        </w:rPr>
        <w:t xml:space="preserve">беспечивать помощь детям  с ограниченными возможностями здоровья в использовании технических </w:t>
      </w:r>
      <w:r w:rsidRPr="00596AA6">
        <w:rPr>
          <w:rStyle w:val="FontStyle11"/>
          <w:sz w:val="28"/>
          <w:szCs w:val="28"/>
        </w:rPr>
        <w:lastRenderedPageBreak/>
        <w:t>средств реабилитации (и</w:t>
      </w:r>
      <w:r>
        <w:rPr>
          <w:rStyle w:val="FontStyle11"/>
          <w:sz w:val="28"/>
          <w:szCs w:val="28"/>
        </w:rPr>
        <w:t>зделий) с учетом их нозологии, о</w:t>
      </w:r>
      <w:r w:rsidRPr="00596AA6">
        <w:rPr>
          <w:rStyle w:val="FontStyle11"/>
          <w:sz w:val="28"/>
          <w:szCs w:val="28"/>
        </w:rPr>
        <w:t>казывать</w:t>
      </w:r>
      <w:proofErr w:type="gramEnd"/>
      <w:r w:rsidRPr="00596AA6">
        <w:rPr>
          <w:rStyle w:val="FontStyle11"/>
          <w:sz w:val="28"/>
          <w:szCs w:val="28"/>
        </w:rPr>
        <w:t xml:space="preserve"> необходимую техническую помощь детям  с ограниченными возможностями здоровья, передвигающимся на кресле-коляске, по преодолению имеющихся препятствий на объекте детского</w:t>
      </w:r>
      <w:r w:rsidRPr="00596AA6">
        <w:rPr>
          <w:rStyle w:val="FontStyle11"/>
          <w:sz w:val="28"/>
          <w:szCs w:val="28"/>
        </w:rPr>
        <w:tab/>
        <w:t>са</w:t>
      </w:r>
      <w:r>
        <w:rPr>
          <w:rStyle w:val="FontStyle11"/>
          <w:sz w:val="28"/>
          <w:szCs w:val="28"/>
        </w:rPr>
        <w:t>да</w:t>
      </w:r>
      <w:r>
        <w:rPr>
          <w:rStyle w:val="FontStyle11"/>
          <w:sz w:val="28"/>
          <w:szCs w:val="28"/>
        </w:rPr>
        <w:tab/>
        <w:t>с</w:t>
      </w:r>
      <w:r>
        <w:rPr>
          <w:rStyle w:val="FontStyle11"/>
          <w:sz w:val="28"/>
          <w:szCs w:val="28"/>
        </w:rPr>
        <w:tab/>
        <w:t xml:space="preserve">учетом </w:t>
      </w:r>
      <w:r>
        <w:rPr>
          <w:rStyle w:val="FontStyle11"/>
          <w:sz w:val="28"/>
          <w:szCs w:val="28"/>
        </w:rPr>
        <w:tab/>
        <w:t>норм охраны труда, о</w:t>
      </w:r>
      <w:r w:rsidRPr="00596AA6">
        <w:rPr>
          <w:rStyle w:val="FontStyle11"/>
          <w:sz w:val="28"/>
          <w:szCs w:val="28"/>
        </w:rPr>
        <w:t>казывать необходимую помощь в соблюдении санитарно-гигиенических требований   детям    с   ограниченными   возможностями   здоровья</w:t>
      </w:r>
      <w:r>
        <w:rPr>
          <w:rStyle w:val="FontStyle11"/>
          <w:sz w:val="28"/>
          <w:szCs w:val="28"/>
        </w:rPr>
        <w:t>, о</w:t>
      </w:r>
      <w:r w:rsidRPr="00596AA6">
        <w:rPr>
          <w:sz w:val="28"/>
          <w:szCs w:val="28"/>
        </w:rPr>
        <w:t>существлять под руководством воспитателя повседневную работу, обеспечивающую создание условий для социально-психологической адаптации детей; помогать воспитателю п</w:t>
      </w:r>
      <w:r>
        <w:rPr>
          <w:sz w:val="28"/>
          <w:szCs w:val="28"/>
        </w:rPr>
        <w:t>ри одевании и раздевании детей, о</w:t>
      </w:r>
      <w:r w:rsidRPr="00596AA6">
        <w:rPr>
          <w:sz w:val="28"/>
          <w:szCs w:val="28"/>
        </w:rPr>
        <w:t>рганизовывать работу по привитию воспитанникам навыков самообслуживания с учетом возраста, общественно - полезный труд детей старших и подготовительных групп (разовые поручения для младших групп), сервировку стола, прием пищи воспитанниками, проводить работу по освоению детьми правил поведения за столом, культурн</w:t>
      </w:r>
      <w:r>
        <w:rPr>
          <w:sz w:val="28"/>
          <w:szCs w:val="28"/>
        </w:rPr>
        <w:t>о-гигиенических навыков; п</w:t>
      </w:r>
      <w:r w:rsidRPr="00596AA6">
        <w:rPr>
          <w:sz w:val="28"/>
          <w:szCs w:val="28"/>
        </w:rPr>
        <w:t>роявлять выдержку и педагогический такт в общении с детьми и их родителями</w:t>
      </w:r>
      <w:r>
        <w:rPr>
          <w:sz w:val="28"/>
          <w:szCs w:val="28"/>
        </w:rPr>
        <w:t xml:space="preserve"> и т.д.</w:t>
      </w:r>
    </w:p>
    <w:p w:rsidR="003B18F5" w:rsidRDefault="003B18F5"/>
    <w:sectPr w:rsidR="003B18F5" w:rsidSect="003B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2422B"/>
    <w:rsid w:val="000A38DB"/>
    <w:rsid w:val="0012422B"/>
    <w:rsid w:val="003B18F5"/>
    <w:rsid w:val="0098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422B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0A38DB"/>
    <w:pPr>
      <w:widowControl w:val="0"/>
      <w:autoSpaceDE w:val="0"/>
      <w:autoSpaceDN w:val="0"/>
      <w:adjustRightInd w:val="0"/>
      <w:spacing w:line="408" w:lineRule="exact"/>
      <w:ind w:hanging="336"/>
      <w:jc w:val="both"/>
    </w:pPr>
  </w:style>
  <w:style w:type="paragraph" w:customStyle="1" w:styleId="Style9">
    <w:name w:val="Style9"/>
    <w:basedOn w:val="a"/>
    <w:uiPriority w:val="99"/>
    <w:rsid w:val="000A38DB"/>
    <w:pPr>
      <w:widowControl w:val="0"/>
      <w:autoSpaceDE w:val="0"/>
      <w:autoSpaceDN w:val="0"/>
      <w:adjustRightInd w:val="0"/>
      <w:spacing w:line="643" w:lineRule="exact"/>
      <w:ind w:firstLine="3197"/>
    </w:pPr>
  </w:style>
  <w:style w:type="character" w:customStyle="1" w:styleId="FontStyle19">
    <w:name w:val="Font Style19"/>
    <w:basedOn w:val="a0"/>
    <w:uiPriority w:val="99"/>
    <w:rsid w:val="000A38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0A38D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A38D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1B845-A536-40D2-AC81-B69DC92D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2020-08-03T13:33:00Z</dcterms:created>
  <dcterms:modified xsi:type="dcterms:W3CDTF">2020-08-03T13:33:00Z</dcterms:modified>
</cp:coreProperties>
</file>